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27BB" w14:textId="14B2782D" w:rsidR="00A16BD8" w:rsidRPr="00ED0CE4" w:rsidRDefault="00A16BD8" w:rsidP="00A16BD8">
      <w:pPr>
        <w:jc w:val="center"/>
        <w:rPr>
          <w:rFonts w:ascii="ＭＳ 明朝" w:eastAsia="ＭＳ 明朝" w:hAnsi="ＭＳ 明朝"/>
          <w:sz w:val="24"/>
          <w:szCs w:val="24"/>
        </w:rPr>
      </w:pPr>
      <w:r w:rsidRPr="00ED0CE4">
        <w:rPr>
          <w:rFonts w:ascii="ＭＳ 明朝" w:eastAsia="ＭＳ 明朝" w:hAnsi="ＭＳ 明朝" w:hint="eastAsia"/>
          <w:sz w:val="24"/>
          <w:szCs w:val="24"/>
        </w:rPr>
        <w:t>「</w:t>
      </w:r>
      <w:r w:rsidR="00ED0CE4" w:rsidRPr="00ED0CE4">
        <w:rPr>
          <w:rFonts w:ascii="ＭＳ 明朝" w:eastAsia="ＭＳ 明朝" w:hAnsi="ＭＳ 明朝" w:hint="eastAsia"/>
          <w:sz w:val="24"/>
          <w:szCs w:val="24"/>
        </w:rPr>
        <w:t>インターネットマーケティングの活用</w:t>
      </w:r>
      <w:r w:rsidRPr="00ED0CE4">
        <w:rPr>
          <w:rFonts w:ascii="ＭＳ 明朝" w:eastAsia="ＭＳ 明朝" w:hAnsi="ＭＳ 明朝" w:hint="eastAsia"/>
          <w:sz w:val="24"/>
          <w:szCs w:val="24"/>
        </w:rPr>
        <w:t>」研修（オンライン）講座のご案内</w:t>
      </w:r>
    </w:p>
    <w:p w14:paraId="67466F71" w14:textId="77777777" w:rsidR="00A16BD8" w:rsidRPr="00772180" w:rsidRDefault="00A16BD8" w:rsidP="009F7DDB">
      <w:pPr>
        <w:rPr>
          <w:rFonts w:ascii="ＭＳ 明朝" w:eastAsia="ＭＳ 明朝" w:hAnsi="ＭＳ 明朝"/>
        </w:rPr>
      </w:pPr>
    </w:p>
    <w:p w14:paraId="3DB2D541" w14:textId="30DE1AA7" w:rsidR="006936DA" w:rsidRPr="00837CA8" w:rsidRDefault="006936DA" w:rsidP="006936DA">
      <w:pPr>
        <w:rPr>
          <w:rFonts w:ascii="ＭＳ 明朝" w:eastAsia="ＭＳ 明朝" w:hAnsi="ＭＳ 明朝" w:cs="Arial"/>
          <w:kern w:val="0"/>
          <w:sz w:val="22"/>
        </w:rPr>
      </w:pPr>
      <w:r w:rsidRPr="00837CA8">
        <w:rPr>
          <w:rFonts w:ascii="ＭＳ 明朝" w:eastAsia="ＭＳ 明朝" w:hAnsi="ＭＳ 明朝" w:cs="Arial"/>
          <w:kern w:val="0"/>
          <w:sz w:val="22"/>
        </w:rPr>
        <w:t>全国ソフトウェア協同組合連合会（JASPA）では、独立行政法人高齢・障害・求職者雇用支援機構</w:t>
      </w:r>
      <w:r w:rsidRPr="00837CA8">
        <w:rPr>
          <w:rFonts w:ascii="ＭＳ 明朝" w:eastAsia="ＭＳ 明朝" w:hAnsi="ＭＳ 明朝" w:cs="Arial" w:hint="eastAsia"/>
          <w:kern w:val="0"/>
          <w:sz w:val="22"/>
        </w:rPr>
        <w:t>東京支部</w:t>
      </w:r>
      <w:r w:rsidRPr="00837CA8">
        <w:rPr>
          <w:rFonts w:ascii="ＭＳ 明朝" w:eastAsia="ＭＳ 明朝" w:hAnsi="ＭＳ 明朝" w:cs="Arial"/>
          <w:kern w:val="0"/>
          <w:sz w:val="22"/>
        </w:rPr>
        <w:t>生産性向上人材育成支援センターの実施する、在職労働者の労働生産性向上を目的とした「生産性向上支援訓練」を、事業取組団体として</w:t>
      </w:r>
      <w:r w:rsidRPr="00837CA8">
        <w:rPr>
          <w:rFonts w:ascii="ＭＳ 明朝" w:eastAsia="ＭＳ 明朝" w:hAnsi="ＭＳ 明朝" w:cs="Arial" w:hint="eastAsia"/>
          <w:kern w:val="0"/>
          <w:sz w:val="22"/>
        </w:rPr>
        <w:t>選定</w:t>
      </w:r>
      <w:r w:rsidRPr="00837CA8">
        <w:rPr>
          <w:rFonts w:ascii="ＭＳ 明朝" w:eastAsia="ＭＳ 明朝" w:hAnsi="ＭＳ 明朝" w:cs="Arial"/>
          <w:kern w:val="0"/>
          <w:sz w:val="22"/>
        </w:rPr>
        <w:t>を受け、</w:t>
      </w:r>
      <w:proofErr w:type="spellStart"/>
      <w:r w:rsidRPr="00837CA8">
        <w:rPr>
          <w:rFonts w:ascii="ＭＳ 明朝" w:eastAsia="ＭＳ 明朝" w:hAnsi="ＭＳ 明朝" w:cs="Arial"/>
          <w:kern w:val="0"/>
          <w:sz w:val="22"/>
        </w:rPr>
        <w:t>JASPA</w:t>
      </w:r>
      <w:proofErr w:type="spellEnd"/>
      <w:r w:rsidRPr="00837CA8">
        <w:rPr>
          <w:rFonts w:ascii="ＭＳ 明朝" w:eastAsia="ＭＳ 明朝" w:hAnsi="ＭＳ 明朝" w:cs="Arial"/>
          <w:kern w:val="0"/>
          <w:sz w:val="22"/>
        </w:rPr>
        <w:t>会員企業の皆様・IT業界の皆様に講座を開講致します。</w:t>
      </w:r>
    </w:p>
    <w:p w14:paraId="32749632" w14:textId="77777777" w:rsidR="006936DA" w:rsidRPr="00837CA8" w:rsidRDefault="006936DA" w:rsidP="009F7DDB">
      <w:pPr>
        <w:rPr>
          <w:rFonts w:ascii="ＭＳ 明朝" w:eastAsia="ＭＳ 明朝" w:hAnsi="ＭＳ 明朝"/>
          <w:sz w:val="22"/>
        </w:rPr>
      </w:pPr>
    </w:p>
    <w:p w14:paraId="5CBA453D" w14:textId="77777777" w:rsidR="00F71959" w:rsidRPr="00837CA8" w:rsidRDefault="008C7FE0" w:rsidP="00F71959">
      <w:pPr>
        <w:rPr>
          <w:rFonts w:ascii="ＭＳ 明朝" w:eastAsia="ＭＳ 明朝" w:hAnsi="ＭＳ 明朝" w:cs="Arial"/>
          <w:sz w:val="22"/>
          <w:highlight w:val="white"/>
        </w:rPr>
      </w:pPr>
      <w:sdt>
        <w:sdtPr>
          <w:rPr>
            <w:rFonts w:ascii="ＭＳ 明朝" w:eastAsia="ＭＳ 明朝" w:hAnsi="ＭＳ 明朝"/>
            <w:sz w:val="22"/>
          </w:rPr>
          <w:tag w:val="goog_rdk_0"/>
          <w:id w:val="1482805685"/>
        </w:sdtPr>
        <w:sdtEndPr/>
        <w:sdtContent>
          <w:r w:rsidR="00F71959" w:rsidRPr="00837CA8">
            <w:rPr>
              <w:rFonts w:ascii="ＭＳ 明朝" w:eastAsia="ＭＳ 明朝" w:hAnsi="ＭＳ 明朝" w:cs="ＭＳ 明朝" w:hint="eastAsia"/>
              <w:sz w:val="22"/>
              <w:highlight w:val="white"/>
            </w:rPr>
            <w:t>今やインターネットは消費者の生活には切っても切れない存在になっています。また企業活動でも適切な情報発信やユーザーとのやり取りにおいて重要な役割を果たすようになっています。ますます多様化する消費者のインサイトやニーズを的確に捉え、インターネットを活用した適切なアクションによる売れる仕組み作りを行うことが、今日のビジネスの成功のカギといえます。</w:t>
          </w:r>
        </w:sdtContent>
      </w:sdt>
    </w:p>
    <w:p w14:paraId="70FF2BC5" w14:textId="77777777" w:rsidR="00F71959" w:rsidRPr="00837CA8" w:rsidRDefault="008C7FE0" w:rsidP="00F71959">
      <w:pPr>
        <w:rPr>
          <w:rFonts w:ascii="ＭＳ 明朝" w:eastAsia="ＭＳ 明朝" w:hAnsi="ＭＳ 明朝" w:cs="Arial"/>
          <w:sz w:val="22"/>
          <w:highlight w:val="white"/>
        </w:rPr>
      </w:pPr>
      <w:sdt>
        <w:sdtPr>
          <w:rPr>
            <w:rFonts w:ascii="ＭＳ 明朝" w:eastAsia="ＭＳ 明朝" w:hAnsi="ＭＳ 明朝"/>
            <w:sz w:val="22"/>
          </w:rPr>
          <w:tag w:val="goog_rdk_1"/>
          <w:id w:val="2040769825"/>
        </w:sdtPr>
        <w:sdtEndPr/>
        <w:sdtContent>
          <w:r w:rsidR="00F71959" w:rsidRPr="00837CA8">
            <w:rPr>
              <w:rFonts w:ascii="ＭＳ 明朝" w:eastAsia="ＭＳ 明朝" w:hAnsi="ＭＳ 明朝" w:cs="ＭＳ 明朝" w:hint="eastAsia"/>
              <w:sz w:val="22"/>
              <w:highlight w:val="white"/>
            </w:rPr>
            <w:t>本セミナーでは、技術の進歩とともに様々な手法が生み出されるインターネットマーケティングの概要をはじめ、顧客理解のためのアンケートやアクセス解析の手法、ソーシャルメディアの活用や、個人情報保護の観点からのデータ活用など、デジタルマーケティングに関する幅広い知識と実務に役立つ知恵の習得を目指すとともに、自社で活用できるヒントを持ち帰っていただきます。</w:t>
          </w:r>
        </w:sdtContent>
      </w:sdt>
    </w:p>
    <w:p w14:paraId="083F1304" w14:textId="77777777" w:rsidR="00F71959" w:rsidRPr="00837CA8" w:rsidRDefault="008C7FE0" w:rsidP="00F71959">
      <w:pPr>
        <w:rPr>
          <w:rFonts w:ascii="ＭＳ 明朝" w:eastAsia="ＭＳ 明朝" w:hAnsi="ＭＳ 明朝" w:cs="Arial"/>
          <w:sz w:val="22"/>
          <w:highlight w:val="white"/>
        </w:rPr>
      </w:pPr>
      <w:sdt>
        <w:sdtPr>
          <w:rPr>
            <w:rFonts w:ascii="ＭＳ 明朝" w:eastAsia="ＭＳ 明朝" w:hAnsi="ＭＳ 明朝"/>
            <w:sz w:val="22"/>
          </w:rPr>
          <w:tag w:val="goog_rdk_2"/>
          <w:id w:val="939253182"/>
        </w:sdtPr>
        <w:sdtEndPr/>
        <w:sdtContent>
          <w:r w:rsidR="00F71959" w:rsidRPr="00837CA8">
            <w:rPr>
              <w:rFonts w:ascii="ＭＳ 明朝" w:eastAsia="ＭＳ 明朝" w:hAnsi="ＭＳ 明朝" w:cs="ＭＳ 明朝" w:hint="eastAsia"/>
              <w:sz w:val="22"/>
              <w:highlight w:val="white"/>
            </w:rPr>
            <w:t>マーケティングに携わる方はもとより、ビジネス知識としてインターネットマーケティングの知識を習得したい方や、インターネットを活用したビジネスを検討している方々など、幅広く受講できる内容となっています。</w:t>
          </w:r>
        </w:sdtContent>
      </w:sdt>
    </w:p>
    <w:p w14:paraId="49DD66B2" w14:textId="77777777" w:rsidR="009F7DDB" w:rsidRPr="00837CA8" w:rsidRDefault="009F7DDB" w:rsidP="009F7DDB">
      <w:pPr>
        <w:rPr>
          <w:rFonts w:ascii="ＭＳ 明朝" w:eastAsia="ＭＳ 明朝" w:hAnsi="ＭＳ 明朝"/>
          <w:sz w:val="22"/>
        </w:rPr>
      </w:pPr>
    </w:p>
    <w:p w14:paraId="488D1206" w14:textId="77777777" w:rsidR="009F7DDB" w:rsidRPr="00837CA8" w:rsidRDefault="009F7DDB" w:rsidP="009F7DDB">
      <w:pPr>
        <w:rPr>
          <w:rFonts w:ascii="ＭＳ 明朝" w:eastAsia="ＭＳ 明朝" w:hAnsi="ＭＳ 明朝"/>
          <w:sz w:val="22"/>
        </w:rPr>
      </w:pPr>
      <w:r w:rsidRPr="00837CA8">
        <w:rPr>
          <w:rFonts w:ascii="ＭＳ 明朝" w:eastAsia="ＭＳ 明朝" w:hAnsi="ＭＳ 明朝" w:hint="eastAsia"/>
          <w:sz w:val="22"/>
        </w:rPr>
        <w:t>【ポイント】</w:t>
      </w:r>
    </w:p>
    <w:p w14:paraId="6182BB47" w14:textId="77777777" w:rsidR="00D3143F" w:rsidRPr="00837CA8" w:rsidRDefault="00D3143F" w:rsidP="00D3143F">
      <w:pPr>
        <w:rPr>
          <w:rFonts w:ascii="ＭＳ 明朝" w:eastAsia="ＭＳ 明朝" w:hAnsi="ＭＳ 明朝"/>
          <w:sz w:val="22"/>
        </w:rPr>
      </w:pPr>
      <w:r w:rsidRPr="00837CA8">
        <w:rPr>
          <w:rFonts w:ascii="ＭＳ 明朝" w:eastAsia="ＭＳ 明朝" w:hAnsi="ＭＳ 明朝"/>
          <w:sz w:val="22"/>
        </w:rPr>
        <w:t>本講座では、インターネットマーケティングの幅広い知識の習得をはじめ、インターネットを活用した顧客とのリレーションシップ手法、ネット調査やウェブ解析の必要性などを理解するとともに、自社での活用を念頭にした考え方を学ぶ内容となっています。</w:t>
      </w:r>
    </w:p>
    <w:p w14:paraId="46EAE641" w14:textId="77777777" w:rsidR="009F7DDB" w:rsidRPr="00837CA8" w:rsidRDefault="009F7DDB" w:rsidP="009F7DDB">
      <w:pPr>
        <w:rPr>
          <w:rFonts w:ascii="ＭＳ 明朝" w:eastAsia="ＭＳ 明朝" w:hAnsi="ＭＳ 明朝"/>
          <w:sz w:val="22"/>
        </w:rPr>
      </w:pPr>
    </w:p>
    <w:p w14:paraId="62BDF866" w14:textId="77777777" w:rsidR="009F7DDB" w:rsidRPr="00837CA8" w:rsidRDefault="009F7DDB" w:rsidP="009F7DDB">
      <w:pPr>
        <w:rPr>
          <w:rFonts w:ascii="ＭＳ 明朝" w:eastAsia="ＭＳ 明朝" w:hAnsi="ＭＳ 明朝"/>
          <w:sz w:val="22"/>
        </w:rPr>
      </w:pPr>
      <w:r w:rsidRPr="00837CA8">
        <w:rPr>
          <w:rFonts w:ascii="ＭＳ 明朝" w:eastAsia="ＭＳ 明朝" w:hAnsi="ＭＳ 明朝" w:hint="eastAsia"/>
          <w:sz w:val="22"/>
        </w:rPr>
        <w:t>【研修日時】</w:t>
      </w:r>
    </w:p>
    <w:p w14:paraId="6734F7B8" w14:textId="2777265F" w:rsidR="00BC4162" w:rsidRPr="00837CA8" w:rsidRDefault="000D755B" w:rsidP="009F7DDB">
      <w:pPr>
        <w:rPr>
          <w:rFonts w:ascii="ＭＳ 明朝" w:eastAsia="ＭＳ 明朝" w:hAnsi="ＭＳ 明朝"/>
          <w:sz w:val="22"/>
        </w:rPr>
      </w:pPr>
      <w:r w:rsidRPr="008C7FE0">
        <w:rPr>
          <w:rFonts w:ascii="ＭＳ 明朝" w:eastAsia="ＭＳ 明朝" w:hAnsi="ＭＳ 明朝" w:hint="eastAsia"/>
          <w:color w:val="000000"/>
          <w:sz w:val="22"/>
          <w:shd w:val="clear" w:color="auto" w:fill="FFFFFF"/>
        </w:rPr>
        <w:t>令和</w:t>
      </w:r>
      <w:r w:rsidR="002F74BB" w:rsidRPr="008C7FE0">
        <w:rPr>
          <w:rFonts w:ascii="ＭＳ 明朝" w:eastAsia="ＭＳ 明朝" w:hAnsi="ＭＳ 明朝" w:hint="eastAsia"/>
          <w:color w:val="000000"/>
          <w:sz w:val="22"/>
          <w:shd w:val="clear" w:color="auto" w:fill="FFFFFF"/>
        </w:rPr>
        <w:t>6</w:t>
      </w:r>
      <w:r w:rsidR="002F74BB" w:rsidRPr="008C7FE0">
        <w:rPr>
          <w:rFonts w:ascii="ＭＳ 明朝" w:eastAsia="ＭＳ 明朝" w:hAnsi="ＭＳ 明朝"/>
          <w:color w:val="000000"/>
          <w:sz w:val="22"/>
          <w:shd w:val="clear" w:color="auto" w:fill="FFFFFF"/>
        </w:rPr>
        <w:t>年</w:t>
      </w:r>
      <w:r w:rsidR="00837CA8" w:rsidRPr="008C7FE0">
        <w:rPr>
          <w:rFonts w:ascii="ＭＳ 明朝" w:eastAsia="ＭＳ 明朝" w:hAnsi="ＭＳ 明朝"/>
          <w:color w:val="000000"/>
          <w:sz w:val="22"/>
          <w:shd w:val="clear" w:color="auto" w:fill="FFFFFF"/>
        </w:rPr>
        <w:t>3</w:t>
      </w:r>
      <w:r w:rsidR="002F74BB" w:rsidRPr="008C7FE0">
        <w:rPr>
          <w:rFonts w:ascii="ＭＳ 明朝" w:eastAsia="ＭＳ 明朝" w:hAnsi="ＭＳ 明朝"/>
          <w:color w:val="000000"/>
          <w:sz w:val="22"/>
          <w:shd w:val="clear" w:color="auto" w:fill="FFFFFF"/>
        </w:rPr>
        <w:t>月</w:t>
      </w:r>
      <w:r w:rsidR="00837CA8" w:rsidRPr="008C7FE0">
        <w:rPr>
          <w:rFonts w:ascii="ＭＳ 明朝" w:eastAsia="ＭＳ 明朝" w:hAnsi="ＭＳ 明朝"/>
          <w:color w:val="000000"/>
          <w:sz w:val="22"/>
          <w:shd w:val="clear" w:color="auto" w:fill="FFFFFF"/>
        </w:rPr>
        <w:t>8</w:t>
      </w:r>
      <w:r w:rsidR="002F74BB" w:rsidRPr="008C7FE0">
        <w:rPr>
          <w:rFonts w:ascii="ＭＳ 明朝" w:eastAsia="ＭＳ 明朝" w:hAnsi="ＭＳ 明朝"/>
          <w:color w:val="000000"/>
          <w:sz w:val="22"/>
          <w:shd w:val="clear" w:color="auto" w:fill="FFFFFF"/>
        </w:rPr>
        <w:t>日（</w:t>
      </w:r>
      <w:r w:rsidR="008C7FE0" w:rsidRPr="008C7FE0">
        <w:rPr>
          <w:rFonts w:ascii="ＭＳ 明朝" w:eastAsia="ＭＳ 明朝" w:hAnsi="ＭＳ 明朝" w:hint="eastAsia"/>
          <w:color w:val="000000"/>
          <w:sz w:val="22"/>
          <w:shd w:val="clear" w:color="auto" w:fill="FFFFFF"/>
        </w:rPr>
        <w:t>金</w:t>
      </w:r>
      <w:r w:rsidR="002F74BB" w:rsidRPr="008C7FE0">
        <w:rPr>
          <w:rFonts w:ascii="ＭＳ 明朝" w:eastAsia="ＭＳ 明朝" w:hAnsi="ＭＳ 明朝"/>
          <w:color w:val="000000"/>
          <w:sz w:val="22"/>
          <w:shd w:val="clear" w:color="auto" w:fill="FFFFFF"/>
        </w:rPr>
        <w:t>）　10:00～17:00（内休憩1時間含む）</w:t>
      </w:r>
    </w:p>
    <w:p w14:paraId="293677F7" w14:textId="77777777" w:rsidR="009F7DDB" w:rsidRPr="00837CA8" w:rsidRDefault="009F7DDB" w:rsidP="009F7DDB">
      <w:pPr>
        <w:rPr>
          <w:rFonts w:ascii="ＭＳ 明朝" w:eastAsia="ＭＳ 明朝" w:hAnsi="ＭＳ 明朝"/>
          <w:sz w:val="22"/>
        </w:rPr>
      </w:pPr>
    </w:p>
    <w:p w14:paraId="0FA060BE" w14:textId="77777777" w:rsidR="00340504" w:rsidRPr="00837CA8" w:rsidRDefault="00340504" w:rsidP="00340504">
      <w:pPr>
        <w:rPr>
          <w:rFonts w:ascii="ＭＳ 明朝" w:eastAsia="ＭＳ 明朝" w:hAnsi="ＭＳ 明朝" w:cs="Arial"/>
          <w:sz w:val="22"/>
        </w:rPr>
      </w:pPr>
      <w:r w:rsidRPr="00837CA8">
        <w:rPr>
          <w:rFonts w:ascii="ＭＳ 明朝" w:eastAsia="ＭＳ 明朝" w:hAnsi="ＭＳ 明朝"/>
          <w:sz w:val="22"/>
        </w:rPr>
        <w:t>・</w:t>
      </w:r>
      <w:sdt>
        <w:sdtPr>
          <w:rPr>
            <w:rFonts w:ascii="ＭＳ 明朝" w:eastAsia="ＭＳ 明朝" w:hAnsi="ＭＳ 明朝"/>
            <w:sz w:val="22"/>
          </w:rPr>
          <w:tag w:val="goog_rdk_3"/>
          <w:id w:val="1054656600"/>
        </w:sdtPr>
        <w:sdtEndPr/>
        <w:sdtContent>
          <w:r w:rsidRPr="00837CA8">
            <w:rPr>
              <w:rFonts w:ascii="ＭＳ 明朝" w:eastAsia="ＭＳ 明朝" w:hAnsi="ＭＳ 明朝" w:cs="ＭＳ 明朝" w:hint="eastAsia"/>
              <w:sz w:val="22"/>
            </w:rPr>
            <w:t>ビジネス知識として、インターネットマーケティングの基礎を知っておきたい方々</w:t>
          </w:r>
        </w:sdtContent>
      </w:sdt>
    </w:p>
    <w:p w14:paraId="16AC03A9" w14:textId="77777777" w:rsidR="00340504" w:rsidRPr="00837CA8" w:rsidRDefault="008C7FE0" w:rsidP="00340504">
      <w:pPr>
        <w:rPr>
          <w:rFonts w:ascii="ＭＳ 明朝" w:eastAsia="ＭＳ 明朝" w:hAnsi="ＭＳ 明朝" w:cs="Arial"/>
          <w:sz w:val="22"/>
        </w:rPr>
      </w:pPr>
      <w:sdt>
        <w:sdtPr>
          <w:rPr>
            <w:rFonts w:ascii="ＭＳ 明朝" w:eastAsia="ＭＳ 明朝" w:hAnsi="ＭＳ 明朝"/>
            <w:sz w:val="22"/>
          </w:rPr>
          <w:tag w:val="goog_rdk_4"/>
          <w:id w:val="1194261015"/>
        </w:sdtPr>
        <w:sdtEndPr/>
        <w:sdtContent>
          <w:r w:rsidR="00340504" w:rsidRPr="00837CA8">
            <w:rPr>
              <w:rFonts w:ascii="ＭＳ 明朝" w:eastAsia="ＭＳ 明朝" w:hAnsi="ＭＳ 明朝" w:cs="ＭＳ 明朝" w:hint="eastAsia"/>
              <w:sz w:val="22"/>
            </w:rPr>
            <w:t>・マーケティング関連部署に配属された方々</w:t>
          </w:r>
        </w:sdtContent>
      </w:sdt>
    </w:p>
    <w:p w14:paraId="777C3D00" w14:textId="6FBA8E63" w:rsidR="001722B2" w:rsidRPr="00837CA8" w:rsidRDefault="008C7FE0" w:rsidP="009F7DDB">
      <w:pPr>
        <w:rPr>
          <w:rFonts w:ascii="ＭＳ 明朝" w:eastAsia="ＭＳ 明朝" w:hAnsi="ＭＳ 明朝"/>
          <w:sz w:val="22"/>
        </w:rPr>
      </w:pPr>
      <w:sdt>
        <w:sdtPr>
          <w:rPr>
            <w:rFonts w:ascii="ＭＳ 明朝" w:eastAsia="ＭＳ 明朝" w:hAnsi="ＭＳ 明朝"/>
            <w:sz w:val="22"/>
          </w:rPr>
          <w:tag w:val="goog_rdk_5"/>
          <w:id w:val="-1589302706"/>
        </w:sdtPr>
        <w:sdtEndPr/>
        <w:sdtContent>
          <w:r w:rsidR="00340504" w:rsidRPr="00837CA8">
            <w:rPr>
              <w:rFonts w:ascii="ＭＳ 明朝" w:eastAsia="ＭＳ 明朝" w:hAnsi="ＭＳ 明朝" w:cs="ＭＳ 明朝" w:hint="eastAsia"/>
              <w:sz w:val="22"/>
            </w:rPr>
            <w:t>・インターネットを活用したビジネスの検討をしている方々</w:t>
          </w:r>
        </w:sdtContent>
      </w:sdt>
    </w:p>
    <w:p w14:paraId="698ABFD3" w14:textId="77777777" w:rsidR="001722B2" w:rsidRPr="00837CA8" w:rsidRDefault="001722B2" w:rsidP="009F7DDB">
      <w:pPr>
        <w:rPr>
          <w:rFonts w:ascii="ＭＳ 明朝" w:eastAsia="ＭＳ 明朝" w:hAnsi="ＭＳ 明朝"/>
          <w:sz w:val="22"/>
        </w:rPr>
      </w:pPr>
    </w:p>
    <w:p w14:paraId="29A4FEA5" w14:textId="77777777" w:rsidR="009F7DDB" w:rsidRPr="00837CA8" w:rsidRDefault="009F7DDB" w:rsidP="009F7DDB">
      <w:pPr>
        <w:rPr>
          <w:rFonts w:ascii="ＭＳ 明朝" w:eastAsia="ＭＳ 明朝" w:hAnsi="ＭＳ 明朝"/>
          <w:sz w:val="22"/>
        </w:rPr>
      </w:pPr>
      <w:r w:rsidRPr="00837CA8">
        <w:rPr>
          <w:rFonts w:ascii="ＭＳ 明朝" w:eastAsia="ＭＳ 明朝" w:hAnsi="ＭＳ 明朝" w:hint="eastAsia"/>
          <w:sz w:val="22"/>
        </w:rPr>
        <w:t>【講座内容】</w:t>
      </w:r>
    </w:p>
    <w:p w14:paraId="534ADD99"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１．インターネットマーケティング</w:t>
      </w:r>
    </w:p>
    <w:p w14:paraId="7A241D61"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（１）インターネットマーケティングの概要</w:t>
      </w:r>
    </w:p>
    <w:p w14:paraId="56881A88"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lastRenderedPageBreak/>
        <w:t xml:space="preserve">　　・インターネットマーケティングを活用した活動の概要</w:t>
      </w:r>
    </w:p>
    <w:p w14:paraId="3E6EBCD5"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（２）インターネットマーケティングの基礎知識</w:t>
      </w:r>
    </w:p>
    <w:p w14:paraId="394F00A9"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・インターネット広告やSEO、コンテンツマーケティングの概要</w:t>
      </w:r>
    </w:p>
    <w:p w14:paraId="26D91F99"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（３）インターネット広告の基本</w:t>
      </w:r>
    </w:p>
    <w:p w14:paraId="729E0001"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・たーけっとに合わせた広告種別とその特徴</w:t>
      </w:r>
    </w:p>
    <w:p w14:paraId="327314E2" w14:textId="77777777" w:rsidR="00EB2707" w:rsidRPr="00837CA8" w:rsidRDefault="00EB2707" w:rsidP="00EB2707">
      <w:pPr>
        <w:rPr>
          <w:rFonts w:ascii="ＭＳ 明朝" w:eastAsia="ＭＳ 明朝" w:hAnsi="ＭＳ 明朝"/>
          <w:sz w:val="22"/>
        </w:rPr>
      </w:pPr>
    </w:p>
    <w:p w14:paraId="03F4F8F3"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２．顧客とのリレーションシップ</w:t>
      </w:r>
    </w:p>
    <w:p w14:paraId="67FF2365"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（１）顧客理解の促進とその手法</w:t>
      </w:r>
    </w:p>
    <w:p w14:paraId="41FDBE78"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・自社の顧客属性やニーズの理解とそのための手法</w:t>
      </w:r>
    </w:p>
    <w:p w14:paraId="3E80E732"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（２）適切なリレーション構築手法</w:t>
      </w:r>
    </w:p>
    <w:p w14:paraId="72324EB0"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・適切な関係構築の重要性とロイヤル化への取り組み</w:t>
      </w:r>
    </w:p>
    <w:p w14:paraId="0F01BADD"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（３）ソーシャルメディアとコミュニケーション</w:t>
      </w:r>
    </w:p>
    <w:p w14:paraId="506A6CC0"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・SNSの特徴や活用用法</w:t>
      </w:r>
    </w:p>
    <w:p w14:paraId="1DDAF1FF" w14:textId="77777777" w:rsidR="00EB2707" w:rsidRPr="00837CA8" w:rsidRDefault="00EB2707" w:rsidP="00EB2707">
      <w:pPr>
        <w:rPr>
          <w:rFonts w:ascii="ＭＳ 明朝" w:eastAsia="ＭＳ 明朝" w:hAnsi="ＭＳ 明朝"/>
          <w:sz w:val="22"/>
        </w:rPr>
      </w:pPr>
    </w:p>
    <w:p w14:paraId="73827ADB"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３．インターネット調査と活用</w:t>
      </w:r>
    </w:p>
    <w:p w14:paraId="6FB01EBD"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（１）ウェブアナリティクスの基礎</w:t>
      </w:r>
    </w:p>
    <w:p w14:paraId="52982A2D"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w:t>
      </w:r>
      <w:proofErr w:type="spellStart"/>
      <w:r w:rsidRPr="00837CA8">
        <w:rPr>
          <w:rFonts w:ascii="ＭＳ 明朝" w:eastAsia="ＭＳ 明朝" w:hAnsi="ＭＳ 明朝"/>
          <w:sz w:val="22"/>
        </w:rPr>
        <w:t>Googleanalytics</w:t>
      </w:r>
      <w:proofErr w:type="spellEnd"/>
      <w:r w:rsidRPr="00837CA8">
        <w:rPr>
          <w:rFonts w:ascii="ＭＳ 明朝" w:eastAsia="ＭＳ 明朝" w:hAnsi="ＭＳ 明朝"/>
          <w:sz w:val="22"/>
        </w:rPr>
        <w:t>の活用とデータ解析</w:t>
      </w:r>
    </w:p>
    <w:p w14:paraId="3296E162"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（２）オンラインサーベイの基本と手法</w:t>
      </w:r>
    </w:p>
    <w:p w14:paraId="615128B1"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・アンケートを用いた顧客分析やSNSモニタリングによる分析</w:t>
      </w:r>
    </w:p>
    <w:p w14:paraId="01930212"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（３）個人情報保護とセキュリティ</w:t>
      </w:r>
    </w:p>
    <w:p w14:paraId="7FC31200" w14:textId="77777777" w:rsidR="00EB2707" w:rsidRPr="00837CA8" w:rsidRDefault="00EB2707" w:rsidP="00EB2707">
      <w:pPr>
        <w:rPr>
          <w:rFonts w:ascii="ＭＳ 明朝" w:eastAsia="ＭＳ 明朝" w:hAnsi="ＭＳ 明朝"/>
          <w:sz w:val="22"/>
        </w:rPr>
      </w:pPr>
      <w:r w:rsidRPr="00837CA8">
        <w:rPr>
          <w:rFonts w:ascii="ＭＳ 明朝" w:eastAsia="ＭＳ 明朝" w:hAnsi="ＭＳ 明朝"/>
          <w:sz w:val="22"/>
        </w:rPr>
        <w:t xml:space="preserve">　　・個人情報の取り扱いとCookieの活用</w:t>
      </w:r>
    </w:p>
    <w:p w14:paraId="2FC2CBD6" w14:textId="4C4D79EA" w:rsidR="00DC2A70" w:rsidRPr="00837CA8" w:rsidRDefault="00DC2A70" w:rsidP="00DC2A70">
      <w:pPr>
        <w:rPr>
          <w:rFonts w:ascii="ＭＳ 明朝" w:eastAsia="ＭＳ 明朝" w:hAnsi="ＭＳ 明朝"/>
          <w:sz w:val="22"/>
        </w:rPr>
      </w:pPr>
      <w:r w:rsidRPr="00837CA8">
        <w:rPr>
          <w:rFonts w:ascii="ＭＳ 明朝" w:eastAsia="ＭＳ 明朝" w:hAnsi="ＭＳ 明朝"/>
          <w:sz w:val="22"/>
        </w:rPr>
        <w:tab/>
      </w:r>
      <w:r w:rsidRPr="00837CA8">
        <w:rPr>
          <w:rFonts w:ascii="ＭＳ 明朝" w:eastAsia="ＭＳ 明朝" w:hAnsi="ＭＳ 明朝"/>
          <w:sz w:val="22"/>
        </w:rPr>
        <w:tab/>
      </w:r>
      <w:r w:rsidRPr="00837CA8">
        <w:rPr>
          <w:rFonts w:ascii="ＭＳ 明朝" w:eastAsia="ＭＳ 明朝" w:hAnsi="ＭＳ 明朝"/>
          <w:sz w:val="22"/>
        </w:rPr>
        <w:tab/>
      </w:r>
      <w:r w:rsidRPr="00837CA8">
        <w:rPr>
          <w:rFonts w:ascii="ＭＳ 明朝" w:eastAsia="ＭＳ 明朝" w:hAnsi="ＭＳ 明朝"/>
          <w:sz w:val="22"/>
        </w:rPr>
        <w:tab/>
      </w:r>
    </w:p>
    <w:p w14:paraId="6A9CD3A1" w14:textId="5DC20B53" w:rsidR="009F7DDB" w:rsidRPr="00837CA8" w:rsidRDefault="009F7DDB" w:rsidP="009F7DDB">
      <w:pPr>
        <w:rPr>
          <w:rFonts w:ascii="ＭＳ 明朝" w:eastAsia="ＭＳ 明朝" w:hAnsi="ＭＳ 明朝"/>
          <w:sz w:val="22"/>
        </w:rPr>
      </w:pPr>
      <w:r w:rsidRPr="00837CA8">
        <w:rPr>
          <w:rFonts w:ascii="ＭＳ 明朝" w:eastAsia="ＭＳ 明朝" w:hAnsi="ＭＳ 明朝" w:hint="eastAsia"/>
          <w:sz w:val="22"/>
        </w:rPr>
        <w:t xml:space="preserve">【講師】　</w:t>
      </w:r>
      <w:r w:rsidR="00425840" w:rsidRPr="00837CA8">
        <w:rPr>
          <w:rFonts w:ascii="ＭＳ 明朝" w:eastAsia="ＭＳ 明朝" w:hAnsi="ＭＳ 明朝"/>
          <w:sz w:val="22"/>
        </w:rPr>
        <w:t>岡村 誠一 氏（中小企業診断士/WEB解析士）</w:t>
      </w:r>
    </w:p>
    <w:p w14:paraId="37D8DC59" w14:textId="77777777" w:rsidR="00E31308" w:rsidRPr="00837CA8" w:rsidRDefault="00E31308" w:rsidP="00E31308">
      <w:pPr>
        <w:rPr>
          <w:rFonts w:ascii="ＭＳ 明朝" w:eastAsia="ＭＳ 明朝" w:hAnsi="ＭＳ 明朝"/>
          <w:sz w:val="22"/>
        </w:rPr>
      </w:pPr>
      <w:r w:rsidRPr="00837CA8">
        <w:rPr>
          <w:rFonts w:ascii="ＭＳ 明朝" w:eastAsia="ＭＳ 明朝" w:hAnsi="ＭＳ 明朝"/>
          <w:sz w:val="22"/>
        </w:rPr>
        <w:t>インターネット広告代理店で既存顧客に対する営業・広告運用に従事したのち制作会社でのWEBコンテンツ企画・制作プロデュース業務を行い、2017年からは決済代行事業者で既存顧客向けのマーケティング戦略の立案と実行を主導。インターネット広告からWEB制作に至るまで、ネットを活用した顧客のビジネス拡大の先導を行う。</w:t>
      </w:r>
    </w:p>
    <w:p w14:paraId="158A0552" w14:textId="77777777" w:rsidR="00E31308" w:rsidRPr="00837CA8" w:rsidRDefault="00E31308" w:rsidP="00E31308">
      <w:pPr>
        <w:rPr>
          <w:rFonts w:ascii="ＭＳ 明朝" w:eastAsia="ＭＳ 明朝" w:hAnsi="ＭＳ 明朝"/>
          <w:sz w:val="22"/>
        </w:rPr>
      </w:pPr>
      <w:r w:rsidRPr="00837CA8">
        <w:rPr>
          <w:rFonts w:ascii="ＭＳ 明朝" w:eastAsia="ＭＳ 明朝" w:hAnsi="ＭＳ 明朝"/>
          <w:sz w:val="22"/>
        </w:rPr>
        <w:t>2023年に中小企業診断士登録後、中小企業のデジタル活用の指南や事業計画の策定に携わる。</w:t>
      </w:r>
    </w:p>
    <w:p w14:paraId="4071E6AC" w14:textId="6AFADD19" w:rsidR="00A715F7" w:rsidRPr="00837CA8" w:rsidRDefault="00E31308" w:rsidP="00E31308">
      <w:pPr>
        <w:rPr>
          <w:rFonts w:ascii="ＭＳ 明朝" w:eastAsia="ＭＳ 明朝" w:hAnsi="ＭＳ 明朝"/>
          <w:sz w:val="22"/>
        </w:rPr>
      </w:pPr>
      <w:r w:rsidRPr="00837CA8">
        <w:rPr>
          <w:rFonts w:ascii="ＭＳ 明朝" w:eastAsia="ＭＳ 明朝" w:hAnsi="ＭＳ 明朝"/>
          <w:sz w:val="22"/>
        </w:rPr>
        <w:t>中小企業診断士、WEB解析士。</w:t>
      </w:r>
    </w:p>
    <w:p w14:paraId="07863D2C" w14:textId="77777777" w:rsidR="000475F4" w:rsidRPr="00837CA8" w:rsidRDefault="000475F4" w:rsidP="000475F4">
      <w:pPr>
        <w:widowControl/>
        <w:rPr>
          <w:rFonts w:ascii="ＭＳ 明朝" w:eastAsia="ＭＳ 明朝" w:hAnsi="ＭＳ 明朝" w:cs="Arial"/>
          <w:kern w:val="0"/>
          <w:sz w:val="22"/>
        </w:rPr>
      </w:pPr>
    </w:p>
    <w:p w14:paraId="43E5797B" w14:textId="77777777" w:rsidR="000475F4" w:rsidRPr="00837CA8" w:rsidRDefault="000475F4" w:rsidP="000475F4">
      <w:pPr>
        <w:widowControl/>
        <w:rPr>
          <w:rFonts w:ascii="ＭＳ 明朝" w:eastAsia="ＭＳ 明朝" w:hAnsi="ＭＳ 明朝"/>
          <w:sz w:val="22"/>
        </w:rPr>
      </w:pPr>
      <w:r w:rsidRPr="00837CA8">
        <w:rPr>
          <w:rFonts w:ascii="ＭＳ 明朝" w:eastAsia="ＭＳ 明朝" w:hAnsi="ＭＳ 明朝" w:hint="eastAsia"/>
          <w:sz w:val="22"/>
        </w:rPr>
        <w:t>【受講料金】</w:t>
      </w:r>
    </w:p>
    <w:p w14:paraId="55723BE0" w14:textId="77777777" w:rsidR="000475F4" w:rsidRPr="00837CA8" w:rsidRDefault="000475F4" w:rsidP="000475F4">
      <w:pPr>
        <w:widowControl/>
        <w:ind w:leftChars="100" w:left="210"/>
        <w:rPr>
          <w:rFonts w:ascii="ＭＳ 明朝" w:eastAsia="ＭＳ 明朝" w:hAnsi="ＭＳ 明朝" w:cs="Arial"/>
          <w:kern w:val="0"/>
          <w:sz w:val="22"/>
        </w:rPr>
      </w:pPr>
      <w:r w:rsidRPr="00837CA8">
        <w:rPr>
          <w:rFonts w:ascii="ＭＳ 明朝" w:eastAsia="ＭＳ 明朝" w:hAnsi="ＭＳ 明朝" w:cs="Arial"/>
          <w:kern w:val="0"/>
          <w:sz w:val="22"/>
        </w:rPr>
        <w:t xml:space="preserve">3,300円／1名（税込） オリジナルテキスト付き。 </w:t>
      </w:r>
    </w:p>
    <w:p w14:paraId="1A6FD233" w14:textId="77777777" w:rsidR="000475F4" w:rsidRPr="00837CA8" w:rsidRDefault="000475F4" w:rsidP="000475F4">
      <w:pPr>
        <w:rPr>
          <w:rFonts w:ascii="ＭＳ 明朝" w:eastAsia="ＭＳ 明朝" w:hAnsi="ＭＳ 明朝"/>
          <w:sz w:val="22"/>
        </w:rPr>
      </w:pPr>
    </w:p>
    <w:p w14:paraId="4EDFAF7D"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【受講定員】</w:t>
      </w:r>
    </w:p>
    <w:p w14:paraId="765C3AC1" w14:textId="77777777" w:rsidR="000475F4" w:rsidRPr="00837CA8" w:rsidRDefault="000475F4" w:rsidP="000475F4">
      <w:pPr>
        <w:rPr>
          <w:rFonts w:ascii="ＭＳ 明朝" w:eastAsia="ＭＳ 明朝" w:hAnsi="ＭＳ 明朝" w:cs="Arial"/>
          <w:kern w:val="0"/>
          <w:sz w:val="22"/>
        </w:rPr>
      </w:pPr>
      <w:r w:rsidRPr="00837CA8">
        <w:rPr>
          <w:rFonts w:ascii="ＭＳ 明朝" w:eastAsia="ＭＳ 明朝" w:hAnsi="ＭＳ 明朝" w:cs="Arial"/>
          <w:kern w:val="0"/>
          <w:sz w:val="22"/>
        </w:rPr>
        <w:t>20名（1社から複数名参加可能です）</w:t>
      </w:r>
      <w:r w:rsidRPr="00837CA8">
        <w:rPr>
          <w:rFonts w:ascii="ＭＳ 明朝" w:eastAsia="ＭＳ 明朝" w:hAnsi="ＭＳ 明朝" w:cs="Arial"/>
          <w:kern w:val="0"/>
          <w:sz w:val="22"/>
        </w:rPr>
        <w:br/>
      </w:r>
      <w:r w:rsidRPr="00837CA8">
        <w:rPr>
          <w:rFonts w:ascii="ＭＳ 明朝" w:eastAsia="ＭＳ 明朝" w:hAnsi="ＭＳ 明朝" w:cs="ＭＳ ゴシック"/>
          <w:kern w:val="0"/>
          <w:sz w:val="22"/>
        </w:rPr>
        <w:lastRenderedPageBreak/>
        <w:t>※</w:t>
      </w:r>
      <w:r w:rsidRPr="00837CA8">
        <w:rPr>
          <w:rFonts w:ascii="ＭＳ 明朝" w:eastAsia="ＭＳ 明朝" w:hAnsi="ＭＳ 明朝" w:cs="Arial"/>
          <w:kern w:val="0"/>
          <w:sz w:val="22"/>
        </w:rPr>
        <w:t>最少催行人数：15名</w:t>
      </w:r>
      <w:r w:rsidRPr="00837CA8">
        <w:rPr>
          <w:rFonts w:ascii="ＭＳ 明朝" w:eastAsia="ＭＳ 明朝" w:hAnsi="ＭＳ 明朝" w:cs="Arial"/>
          <w:kern w:val="0"/>
          <w:sz w:val="22"/>
        </w:rPr>
        <w:br/>
        <w:t>15名に満たない場合は実施を見送ることがあります</w:t>
      </w:r>
      <w:r w:rsidRPr="00837CA8">
        <w:rPr>
          <w:rFonts w:ascii="ＭＳ 明朝" w:eastAsia="ＭＳ 明朝" w:hAnsi="ＭＳ 明朝" w:cs="Arial" w:hint="eastAsia"/>
          <w:kern w:val="0"/>
          <w:sz w:val="22"/>
        </w:rPr>
        <w:t>。</w:t>
      </w:r>
    </w:p>
    <w:p w14:paraId="4B46F0FA" w14:textId="77777777" w:rsidR="000475F4" w:rsidRPr="00837CA8" w:rsidRDefault="000475F4" w:rsidP="000475F4">
      <w:pPr>
        <w:rPr>
          <w:rFonts w:ascii="ＭＳ 明朝" w:eastAsia="ＭＳ 明朝" w:hAnsi="ＭＳ 明朝"/>
          <w:sz w:val="22"/>
        </w:rPr>
      </w:pPr>
    </w:p>
    <w:p w14:paraId="7B979230" w14:textId="0CB69DCA"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 xml:space="preserve">【申込締切】　</w:t>
      </w:r>
      <w:r w:rsidR="009052DE" w:rsidRPr="00837CA8">
        <w:rPr>
          <w:rFonts w:ascii="ＭＳ 明朝" w:eastAsia="ＭＳ 明朝" w:hAnsi="ＭＳ 明朝" w:hint="eastAsia"/>
          <w:sz w:val="22"/>
        </w:rPr>
        <w:t>令和6年</w:t>
      </w:r>
      <w:r w:rsidR="00837CA8" w:rsidRPr="00837CA8">
        <w:rPr>
          <w:rFonts w:ascii="ＭＳ 明朝" w:eastAsia="ＭＳ 明朝" w:hAnsi="ＭＳ 明朝"/>
          <w:sz w:val="22"/>
        </w:rPr>
        <w:t>2</w:t>
      </w:r>
      <w:r w:rsidRPr="00837CA8">
        <w:rPr>
          <w:rFonts w:ascii="ＭＳ 明朝" w:eastAsia="ＭＳ 明朝" w:hAnsi="ＭＳ 明朝"/>
          <w:sz w:val="22"/>
        </w:rPr>
        <w:t>月</w:t>
      </w:r>
      <w:r w:rsidR="00837CA8" w:rsidRPr="00837CA8">
        <w:rPr>
          <w:rFonts w:ascii="ＭＳ 明朝" w:eastAsia="ＭＳ 明朝" w:hAnsi="ＭＳ 明朝"/>
          <w:sz w:val="22"/>
        </w:rPr>
        <w:t>22</w:t>
      </w:r>
      <w:r w:rsidRPr="00837CA8">
        <w:rPr>
          <w:rFonts w:ascii="ＭＳ 明朝" w:eastAsia="ＭＳ 明朝" w:hAnsi="ＭＳ 明朝"/>
          <w:sz w:val="22"/>
        </w:rPr>
        <w:t>日（</w:t>
      </w:r>
      <w:r w:rsidR="00837CA8" w:rsidRPr="00837CA8">
        <w:rPr>
          <w:rFonts w:ascii="ＭＳ 明朝" w:eastAsia="ＭＳ 明朝" w:hAnsi="ＭＳ 明朝" w:hint="eastAsia"/>
          <w:sz w:val="22"/>
        </w:rPr>
        <w:t>木</w:t>
      </w:r>
      <w:r w:rsidRPr="00837CA8">
        <w:rPr>
          <w:rFonts w:ascii="ＭＳ 明朝" w:eastAsia="ＭＳ 明朝" w:hAnsi="ＭＳ 明朝"/>
          <w:sz w:val="22"/>
        </w:rPr>
        <w:t>）</w:t>
      </w:r>
    </w:p>
    <w:p w14:paraId="00D046CF"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 xml:space="preserve">　　　　　　　　但し、定員に達し次第、申し込みを締め切ります。</w:t>
      </w:r>
    </w:p>
    <w:p w14:paraId="513920FB" w14:textId="77777777" w:rsidR="000475F4" w:rsidRPr="00837CA8" w:rsidRDefault="000475F4" w:rsidP="000475F4">
      <w:pPr>
        <w:rPr>
          <w:rFonts w:ascii="ＭＳ 明朝" w:eastAsia="ＭＳ 明朝" w:hAnsi="ＭＳ 明朝"/>
          <w:sz w:val="22"/>
        </w:rPr>
      </w:pPr>
    </w:p>
    <w:p w14:paraId="17B3165A"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【申込方法】</w:t>
      </w:r>
    </w:p>
    <w:p w14:paraId="4C6D3F7B" w14:textId="77777777" w:rsidR="000475F4" w:rsidRPr="00837CA8" w:rsidRDefault="000475F4" w:rsidP="000475F4">
      <w:pPr>
        <w:ind w:firstLineChars="100" w:firstLine="220"/>
        <w:rPr>
          <w:rFonts w:ascii="ＭＳ 明朝" w:eastAsia="ＭＳ 明朝" w:hAnsi="ＭＳ 明朝"/>
          <w:sz w:val="22"/>
        </w:rPr>
      </w:pPr>
      <w:r w:rsidRPr="00837CA8">
        <w:rPr>
          <w:rFonts w:ascii="ＭＳ 明朝" w:eastAsia="ＭＳ 明朝" w:hAnsi="ＭＳ 明朝" w:hint="eastAsia"/>
          <w:sz w:val="22"/>
        </w:rPr>
        <w:t>添付の申込用紙に必要事項を記入の上</w:t>
      </w:r>
      <w:r w:rsidRPr="00837CA8">
        <w:rPr>
          <w:rFonts w:ascii="ＭＳ 明朝" w:eastAsia="ＭＳ 明朝" w:hAnsi="ＭＳ 明朝"/>
          <w:sz w:val="22"/>
        </w:rPr>
        <w:t>、JASPA事務局宛</w:t>
      </w:r>
      <w:r w:rsidRPr="00837CA8">
        <w:rPr>
          <w:rFonts w:ascii="ＭＳ 明朝" w:eastAsia="ＭＳ 明朝" w:hAnsi="ＭＳ 明朝" w:hint="eastAsia"/>
          <w:sz w:val="22"/>
        </w:rPr>
        <w:t>メールで</w:t>
      </w:r>
      <w:r w:rsidRPr="00837CA8">
        <w:rPr>
          <w:rFonts w:ascii="ＭＳ 明朝" w:eastAsia="ＭＳ 明朝" w:hAnsi="ＭＳ 明朝"/>
          <w:sz w:val="22"/>
        </w:rPr>
        <w:t>お申し込みください。</w:t>
      </w:r>
    </w:p>
    <w:p w14:paraId="162921C9" w14:textId="77777777" w:rsidR="000475F4" w:rsidRPr="00837CA8" w:rsidRDefault="000475F4" w:rsidP="000475F4">
      <w:pPr>
        <w:ind w:firstLineChars="100" w:firstLine="220"/>
        <w:rPr>
          <w:rFonts w:ascii="ＭＳ 明朝" w:eastAsia="ＭＳ 明朝" w:hAnsi="ＭＳ 明朝"/>
          <w:sz w:val="22"/>
        </w:rPr>
      </w:pPr>
      <w:r w:rsidRPr="00837CA8">
        <w:rPr>
          <w:rFonts w:ascii="ＭＳ 明朝" w:eastAsia="ＭＳ 明朝" w:hAnsi="ＭＳ 明朝" w:hint="eastAsia"/>
          <w:sz w:val="22"/>
        </w:rPr>
        <w:t xml:space="preserve">メールアドレス（ </w:t>
      </w:r>
      <w:hyperlink r:id="rId9" w:history="1">
        <w:r w:rsidRPr="00837CA8">
          <w:rPr>
            <w:rStyle w:val="a7"/>
            <w:rFonts w:ascii="ＭＳ 明朝" w:eastAsia="ＭＳ 明朝" w:hAnsi="ＭＳ 明朝" w:hint="eastAsia"/>
            <w:noProof/>
            <w:kern w:val="0"/>
            <w:sz w:val="22"/>
          </w:rPr>
          <w:t>jaspajimu@jaspanet.or.jp</w:t>
        </w:r>
      </w:hyperlink>
      <w:r w:rsidRPr="00837CA8">
        <w:rPr>
          <w:rFonts w:ascii="ＭＳ 明朝" w:eastAsia="ＭＳ 明朝" w:hAnsi="ＭＳ 明朝"/>
          <w:noProof/>
          <w:kern w:val="0"/>
          <w:sz w:val="22"/>
        </w:rPr>
        <w:t xml:space="preserve"> </w:t>
      </w:r>
      <w:r w:rsidRPr="00837CA8">
        <w:rPr>
          <w:rFonts w:ascii="ＭＳ 明朝" w:eastAsia="ＭＳ 明朝" w:hAnsi="ＭＳ 明朝" w:hint="eastAsia"/>
          <w:sz w:val="22"/>
        </w:rPr>
        <w:t>）</w:t>
      </w:r>
    </w:p>
    <w:p w14:paraId="4301D62A" w14:textId="77777777" w:rsidR="000475F4" w:rsidRPr="00837CA8" w:rsidRDefault="000475F4" w:rsidP="000475F4">
      <w:pPr>
        <w:rPr>
          <w:rFonts w:ascii="ＭＳ 明朝" w:eastAsia="ＭＳ 明朝" w:hAnsi="ＭＳ 明朝"/>
          <w:sz w:val="22"/>
        </w:rPr>
      </w:pPr>
    </w:p>
    <w:p w14:paraId="3881E14D"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【注意事項】</w:t>
      </w:r>
    </w:p>
    <w:p w14:paraId="69AD0ADB"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 xml:space="preserve">　</w:t>
      </w:r>
      <w:r w:rsidRPr="00837CA8">
        <w:rPr>
          <w:rFonts w:ascii="ＭＳ 明朝" w:eastAsia="ＭＳ 明朝" w:hAnsi="ＭＳ 明朝"/>
          <w:sz w:val="22"/>
        </w:rPr>
        <w:t>Zoomを使ったオンライン講習ですので、カメラ、マイクの付いているパソコンやタブレットで受講が可能なこと</w:t>
      </w:r>
    </w:p>
    <w:p w14:paraId="2E866321" w14:textId="77777777" w:rsidR="000475F4" w:rsidRPr="00837CA8" w:rsidRDefault="000475F4" w:rsidP="000475F4">
      <w:pPr>
        <w:rPr>
          <w:rFonts w:ascii="ＭＳ 明朝" w:eastAsia="ＭＳ 明朝" w:hAnsi="ＭＳ 明朝"/>
          <w:sz w:val="22"/>
        </w:rPr>
      </w:pPr>
    </w:p>
    <w:p w14:paraId="7495AE38"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【お問い合わせ】</w:t>
      </w:r>
    </w:p>
    <w:p w14:paraId="2D499441"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全国ソフトウェア協同組合連合会（</w:t>
      </w:r>
      <w:r w:rsidRPr="00837CA8">
        <w:rPr>
          <w:rFonts w:ascii="ＭＳ 明朝" w:eastAsia="ＭＳ 明朝" w:hAnsi="ＭＳ 明朝"/>
          <w:sz w:val="22"/>
        </w:rPr>
        <w:t>JASPA）</w:t>
      </w:r>
    </w:p>
    <w:p w14:paraId="7AC94977"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sz w:val="22"/>
        </w:rPr>
        <w:t xml:space="preserve">E-mail：jaspajimu@jaspanet.or.jp　</w:t>
      </w:r>
    </w:p>
    <w:p w14:paraId="171461DA"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sz w:val="22"/>
        </w:rPr>
        <w:t>TEL：</w:t>
      </w:r>
      <w:r w:rsidRPr="00837CA8">
        <w:rPr>
          <w:rFonts w:ascii="ＭＳ 明朝" w:eastAsia="ＭＳ 明朝" w:hAnsi="ＭＳ 明朝" w:hint="eastAsia"/>
          <w:sz w:val="22"/>
        </w:rPr>
        <w:t>0</w:t>
      </w:r>
      <w:r w:rsidRPr="00837CA8">
        <w:rPr>
          <w:rFonts w:ascii="ＭＳ 明朝" w:eastAsia="ＭＳ 明朝" w:hAnsi="ＭＳ 明朝"/>
          <w:sz w:val="22"/>
        </w:rPr>
        <w:t>80-5939-4275</w:t>
      </w:r>
    </w:p>
    <w:p w14:paraId="03FAB959" w14:textId="77777777" w:rsidR="000475F4" w:rsidRPr="00837CA8" w:rsidRDefault="000475F4" w:rsidP="000475F4">
      <w:pPr>
        <w:rPr>
          <w:rFonts w:ascii="ＭＳ 明朝" w:eastAsia="ＭＳ 明朝" w:hAnsi="ＭＳ 明朝"/>
          <w:sz w:val="22"/>
        </w:rPr>
      </w:pPr>
    </w:p>
    <w:p w14:paraId="44A533F1"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【受講者へのお願い】</w:t>
      </w:r>
    </w:p>
    <w:p w14:paraId="10C68FA0"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受講にあたっては、下記URLか2次元コードより「同時双方向通信による生産性向上支援訓練利用規約」を事前にご確認ください】</w:t>
      </w:r>
    </w:p>
    <w:p w14:paraId="2C80B642"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１　URL</w:t>
      </w:r>
    </w:p>
    <w:p w14:paraId="60DCC03E" w14:textId="77777777" w:rsidR="000475F4" w:rsidRPr="00837CA8" w:rsidRDefault="008C7FE0" w:rsidP="000475F4">
      <w:pPr>
        <w:rPr>
          <w:rFonts w:ascii="ＭＳ 明朝" w:eastAsia="ＭＳ 明朝" w:hAnsi="ＭＳ 明朝"/>
          <w:sz w:val="22"/>
        </w:rPr>
      </w:pPr>
      <w:hyperlink r:id="rId10" w:history="1">
        <w:r w:rsidR="000475F4" w:rsidRPr="00837CA8">
          <w:rPr>
            <w:rStyle w:val="a7"/>
            <w:rFonts w:ascii="ＭＳ 明朝" w:eastAsia="ＭＳ 明朝" w:hAnsi="ＭＳ 明朝"/>
            <w:sz w:val="22"/>
          </w:rPr>
          <w:t>https://www.jeed.go.jp/js/jigyonushi/q2k4vk000000v87c-att/q2k4vk000003ojz1.pdf</w:t>
        </w:r>
      </w:hyperlink>
    </w:p>
    <w:p w14:paraId="0FC7E231"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sz w:val="22"/>
        </w:rPr>
        <w:t>２　二次元コード</w:t>
      </w:r>
    </w:p>
    <w:p w14:paraId="023D3936" w14:textId="77777777" w:rsidR="000475F4" w:rsidRPr="00837CA8" w:rsidRDefault="000475F4" w:rsidP="000475F4">
      <w:pPr>
        <w:rPr>
          <w:rFonts w:ascii="ＭＳ 明朝" w:eastAsia="ＭＳ 明朝" w:hAnsi="ＭＳ 明朝"/>
          <w:sz w:val="22"/>
        </w:rPr>
      </w:pPr>
      <w:r w:rsidRPr="00837CA8">
        <w:rPr>
          <w:rFonts w:ascii="ＭＳ 明朝" w:eastAsia="ＭＳ 明朝" w:hAnsi="ＭＳ 明朝" w:hint="eastAsia"/>
          <w:noProof/>
          <w:sz w:val="22"/>
        </w:rPr>
        <w:drawing>
          <wp:inline distT="0" distB="0" distL="0" distR="0" wp14:anchorId="047F438B" wp14:editId="214EDAEC">
            <wp:extent cx="1114425" cy="1114425"/>
            <wp:effectExtent l="0" t="0" r="9525" b="9525"/>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1EEA3EEF" w14:textId="310EBA64" w:rsidR="000475F4" w:rsidRPr="00837CA8" w:rsidRDefault="000475F4" w:rsidP="009F7DDB">
      <w:pPr>
        <w:rPr>
          <w:rFonts w:ascii="ＭＳ 明朝" w:eastAsia="ＭＳ 明朝" w:hAnsi="ＭＳ 明朝"/>
          <w:sz w:val="22"/>
        </w:rPr>
      </w:pPr>
      <w:r w:rsidRPr="00837CA8">
        <w:rPr>
          <w:rFonts w:ascii="ＭＳ 明朝" w:eastAsia="ＭＳ 明朝" w:hAnsi="ＭＳ 明朝" w:hint="eastAsia"/>
          <w:sz w:val="22"/>
        </w:rPr>
        <w:t>以上</w:t>
      </w:r>
    </w:p>
    <w:sectPr w:rsidR="000475F4" w:rsidRPr="00837C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7B77" w14:textId="77777777" w:rsidR="00CD177D" w:rsidRDefault="00CD177D" w:rsidP="009F7DDB">
      <w:r>
        <w:separator/>
      </w:r>
    </w:p>
  </w:endnote>
  <w:endnote w:type="continuationSeparator" w:id="0">
    <w:p w14:paraId="0A443B49" w14:textId="77777777" w:rsidR="00CD177D" w:rsidRDefault="00CD177D" w:rsidP="009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6D6B" w14:textId="77777777" w:rsidR="00CD177D" w:rsidRDefault="00CD177D" w:rsidP="009F7DDB">
      <w:r>
        <w:separator/>
      </w:r>
    </w:p>
  </w:footnote>
  <w:footnote w:type="continuationSeparator" w:id="0">
    <w:p w14:paraId="678FAEFE" w14:textId="77777777" w:rsidR="00CD177D" w:rsidRDefault="00CD177D" w:rsidP="009F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14"/>
    <w:rsid w:val="00011C4A"/>
    <w:rsid w:val="000475F4"/>
    <w:rsid w:val="000B1E40"/>
    <w:rsid w:val="000D755B"/>
    <w:rsid w:val="000E4A91"/>
    <w:rsid w:val="001722B2"/>
    <w:rsid w:val="001F5781"/>
    <w:rsid w:val="002F74BB"/>
    <w:rsid w:val="00335BB8"/>
    <w:rsid w:val="00340504"/>
    <w:rsid w:val="00342003"/>
    <w:rsid w:val="003A2BB9"/>
    <w:rsid w:val="003B6714"/>
    <w:rsid w:val="00425840"/>
    <w:rsid w:val="00437744"/>
    <w:rsid w:val="0044152E"/>
    <w:rsid w:val="005309FB"/>
    <w:rsid w:val="006936DA"/>
    <w:rsid w:val="00772180"/>
    <w:rsid w:val="007C5A02"/>
    <w:rsid w:val="00837CA8"/>
    <w:rsid w:val="0084448B"/>
    <w:rsid w:val="00856B97"/>
    <w:rsid w:val="008C7FE0"/>
    <w:rsid w:val="009052DE"/>
    <w:rsid w:val="009F7DDB"/>
    <w:rsid w:val="00A16BD8"/>
    <w:rsid w:val="00A715F7"/>
    <w:rsid w:val="00BC4162"/>
    <w:rsid w:val="00C7679A"/>
    <w:rsid w:val="00CD177D"/>
    <w:rsid w:val="00D3143F"/>
    <w:rsid w:val="00DA3A2B"/>
    <w:rsid w:val="00DC2A70"/>
    <w:rsid w:val="00E31308"/>
    <w:rsid w:val="00E741FA"/>
    <w:rsid w:val="00E94D98"/>
    <w:rsid w:val="00EB2707"/>
    <w:rsid w:val="00ED0CE4"/>
    <w:rsid w:val="00F443A3"/>
    <w:rsid w:val="00F71959"/>
    <w:rsid w:val="00FC5A4D"/>
    <w:rsid w:val="00FE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BC598"/>
  <w15:chartTrackingRefBased/>
  <w15:docId w15:val="{D477E6B7-D475-454E-B37D-DBB1575D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DDB"/>
    <w:pPr>
      <w:tabs>
        <w:tab w:val="center" w:pos="4252"/>
        <w:tab w:val="right" w:pos="8504"/>
      </w:tabs>
      <w:snapToGrid w:val="0"/>
    </w:pPr>
  </w:style>
  <w:style w:type="character" w:customStyle="1" w:styleId="a4">
    <w:name w:val="ヘッダー (文字)"/>
    <w:basedOn w:val="a0"/>
    <w:link w:val="a3"/>
    <w:uiPriority w:val="99"/>
    <w:rsid w:val="009F7DDB"/>
  </w:style>
  <w:style w:type="paragraph" w:styleId="a5">
    <w:name w:val="footer"/>
    <w:basedOn w:val="a"/>
    <w:link w:val="a6"/>
    <w:uiPriority w:val="99"/>
    <w:unhideWhenUsed/>
    <w:rsid w:val="009F7DDB"/>
    <w:pPr>
      <w:tabs>
        <w:tab w:val="center" w:pos="4252"/>
        <w:tab w:val="right" w:pos="8504"/>
      </w:tabs>
      <w:snapToGrid w:val="0"/>
    </w:pPr>
  </w:style>
  <w:style w:type="character" w:customStyle="1" w:styleId="a6">
    <w:name w:val="フッター (文字)"/>
    <w:basedOn w:val="a0"/>
    <w:link w:val="a5"/>
    <w:uiPriority w:val="99"/>
    <w:rsid w:val="009F7DDB"/>
  </w:style>
  <w:style w:type="character" w:styleId="a7">
    <w:name w:val="Hyperlink"/>
    <w:basedOn w:val="a0"/>
    <w:uiPriority w:val="99"/>
    <w:semiHidden/>
    <w:unhideWhenUsed/>
    <w:rsid w:val="00047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jeed.go.jp/js/jigyonushi/q2k4vk000000v87c-att/q2k4vk000003ojz1.pdf" TargetMode="External"/><Relationship Id="rId4" Type="http://schemas.openxmlformats.org/officeDocument/2006/relationships/styles" Target="styles.xml"/><Relationship Id="rId9" Type="http://schemas.openxmlformats.org/officeDocument/2006/relationships/hyperlink" Target="mailto:jaspajimu@jaspane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4F5F2ADB3F18459350F76B16E25083" ma:contentTypeVersion="15" ma:contentTypeDescription="新しいドキュメントを作成します。" ma:contentTypeScope="" ma:versionID="282dd99d7333fbd3e6020e1ee0cde60a">
  <xsd:schema xmlns:xsd="http://www.w3.org/2001/XMLSchema" xmlns:xs="http://www.w3.org/2001/XMLSchema" xmlns:p="http://schemas.microsoft.com/office/2006/metadata/properties" xmlns:ns1="http://schemas.microsoft.com/sharepoint/v3" xmlns:ns2="f6babe6d-abe0-4a34-8eab-22cd3e09725e" xmlns:ns3="216b3dbb-ddbb-4362-b619-c9ac7e5f3f6c" targetNamespace="http://schemas.microsoft.com/office/2006/metadata/properties" ma:root="true" ma:fieldsID="54e658b78de3ac47d953696e0e0a7d5d" ns1:_="" ns2:_="" ns3:_="">
    <xsd:import namespace="http://schemas.microsoft.com/sharepoint/v3"/>
    <xsd:import namespace="f6babe6d-abe0-4a34-8eab-22cd3e09725e"/>
    <xsd:import namespace="216b3dbb-ddbb-4362-b619-c9ac7e5f3f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abe6d-abe0-4a34-8eab-22cd3e097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ea00023-7996-4372-aab1-c4440dd11b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b3dbb-ddbb-4362-b619-c9ac7e5f3f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2fa808-11da-483f-8534-11e17de76ad3}" ma:internalName="TaxCatchAll" ma:showField="CatchAllData" ma:web="216b3dbb-ddbb-4362-b619-c9ac7e5f3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16b3dbb-ddbb-4362-b619-c9ac7e5f3f6c" xsi:nil="true"/>
    <_ip_UnifiedCompliancePolicyProperties xmlns="http://schemas.microsoft.com/sharepoint/v3" xsi:nil="true"/>
    <lcf76f155ced4ddcb4097134ff3c332f xmlns="f6babe6d-abe0-4a34-8eab-22cd3e0972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7601F-86B5-41CD-963E-CF0E609B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abe6d-abe0-4a34-8eab-22cd3e09725e"/>
    <ds:schemaRef ds:uri="216b3dbb-ddbb-4362-b619-c9ac7e5f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EDC45-914B-42E9-B4BB-DD288B304D1F}">
  <ds:schemaRefs>
    <ds:schemaRef ds:uri="http://schemas.microsoft.com/sharepoint/v3/contenttype/forms"/>
  </ds:schemaRefs>
</ds:datastoreItem>
</file>

<file path=customXml/itemProps3.xml><?xml version="1.0" encoding="utf-8"?>
<ds:datastoreItem xmlns:ds="http://schemas.openxmlformats.org/officeDocument/2006/customXml" ds:itemID="{992B55E3-920E-46B7-95A8-C7D53DC34824}">
  <ds:schemaRefs>
    <ds:schemaRef ds:uri="http://schemas.microsoft.com/office/2006/metadata/properties"/>
    <ds:schemaRef ds:uri="http://schemas.microsoft.com/office/infopath/2007/PartnerControls"/>
    <ds:schemaRef ds:uri="http://schemas.microsoft.com/sharepoint/v3"/>
    <ds:schemaRef ds:uri="216b3dbb-ddbb-4362-b619-c9ac7e5f3f6c"/>
    <ds:schemaRef ds:uri="f6babe6d-abe0-4a34-8eab-22cd3e09725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 Kazuhisa</dc:creator>
  <cp:keywords/>
  <dc:description/>
  <cp:lastModifiedBy>鷹羽 和利</cp:lastModifiedBy>
  <cp:revision>38</cp:revision>
  <dcterms:created xsi:type="dcterms:W3CDTF">2023-09-04T02:55:00Z</dcterms:created>
  <dcterms:modified xsi:type="dcterms:W3CDTF">2024-01-10T01:05:00Z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0x010100914F5F2ADB3F18459350F76B16E25083</vt:lpwstr>
  </property>
  <property fmtid="{D5CDD505-2E9C-101B-9397-08002B2CF9AE}" pid="3" name="MediaServiceImageTags">
    <vt:lpwstr/>
  </property>
</Properties>
</file>